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A" w:rsidRPr="009D09BB" w:rsidRDefault="004C58AA" w:rsidP="004C58A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СУР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РАЙ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БЮДЖЕТНОЕ ОБ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УЧ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</w:t>
      </w: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СОР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ТЫМ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ДЕТ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ШКО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ИС</w:t>
      </w:r>
      <w:r w:rsidRPr="009D09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КУССТВ»</w:t>
      </w: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BB">
        <w:rPr>
          <w:rFonts w:ascii="Times New Roman" w:eastAsia="Times New Roman" w:hAnsi="Times New Roman" w:cs="Times New Roman"/>
          <w:szCs w:val="20"/>
          <w:lang w:eastAsia="ru-RU"/>
        </w:rPr>
        <w:t>(МБОУ ДОД «НИЖ</w:t>
      </w:r>
      <w:r w:rsidRPr="009D09BB">
        <w:rPr>
          <w:rFonts w:ascii="Times New Roman" w:eastAsia="Times New Roman" w:hAnsi="Times New Roman" w:cs="Times New Roman"/>
          <w:szCs w:val="20"/>
          <w:lang w:eastAsia="ru-RU"/>
        </w:rPr>
        <w:softHyphen/>
        <w:t>НЕ</w:t>
      </w:r>
      <w:r w:rsidRPr="009D09BB">
        <w:rPr>
          <w:rFonts w:ascii="Times New Roman" w:eastAsia="Times New Roman" w:hAnsi="Times New Roman" w:cs="Times New Roman"/>
          <w:szCs w:val="20"/>
          <w:lang w:eastAsia="ru-RU"/>
        </w:rPr>
        <w:softHyphen/>
        <w:t>СОР</w:t>
      </w:r>
      <w:r w:rsidRPr="009D09BB">
        <w:rPr>
          <w:rFonts w:ascii="Times New Roman" w:eastAsia="Times New Roman" w:hAnsi="Times New Roman" w:cs="Times New Roman"/>
          <w:szCs w:val="20"/>
          <w:lang w:eastAsia="ru-RU"/>
        </w:rPr>
        <w:softHyphen/>
        <w:t>ТЫМ</w:t>
      </w:r>
      <w:r w:rsidRPr="009D09BB">
        <w:rPr>
          <w:rFonts w:ascii="Times New Roman" w:eastAsia="Times New Roman" w:hAnsi="Times New Roman" w:cs="Times New Roman"/>
          <w:szCs w:val="20"/>
          <w:lang w:eastAsia="ru-RU"/>
        </w:rPr>
        <w:softHyphen/>
        <w:t>СКАЯ ДЕТ</w:t>
      </w:r>
      <w:r w:rsidRPr="009D09BB">
        <w:rPr>
          <w:rFonts w:ascii="Times New Roman" w:eastAsia="Times New Roman" w:hAnsi="Times New Roman" w:cs="Times New Roman"/>
          <w:szCs w:val="20"/>
          <w:lang w:eastAsia="ru-RU"/>
        </w:rPr>
        <w:softHyphen/>
        <w:t>СКАЯ ШКО</w:t>
      </w:r>
      <w:r w:rsidRPr="009D09BB">
        <w:rPr>
          <w:rFonts w:ascii="Times New Roman" w:eastAsia="Times New Roman" w:hAnsi="Times New Roman" w:cs="Times New Roman"/>
          <w:szCs w:val="20"/>
          <w:lang w:eastAsia="ru-RU"/>
        </w:rPr>
        <w:softHyphen/>
        <w:t>ЛА ИС</w:t>
      </w:r>
      <w:r w:rsidRPr="009D09BB">
        <w:rPr>
          <w:rFonts w:ascii="Times New Roman" w:eastAsia="Times New Roman" w:hAnsi="Times New Roman" w:cs="Times New Roman"/>
          <w:szCs w:val="20"/>
          <w:lang w:eastAsia="ru-RU"/>
        </w:rPr>
        <w:softHyphen/>
        <w:t>КУССТВ»)</w:t>
      </w: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AA" w:rsidRPr="009D09BB" w:rsidRDefault="004C58AA" w:rsidP="004C58A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УТВЕРЖДАЮ</w:t>
      </w:r>
      <w:r w:rsidRPr="009D0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C58AA" w:rsidRPr="009D09BB" w:rsidRDefault="004C58AA" w:rsidP="004C58AA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9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Директор МБОУ ДОД </w:t>
      </w:r>
    </w:p>
    <w:p w:rsidR="004C58AA" w:rsidRPr="009D09BB" w:rsidRDefault="004C58AA" w:rsidP="004C58AA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9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«</w:t>
      </w:r>
      <w:proofErr w:type="spellStart"/>
      <w:r w:rsidRPr="009D09B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Нижнесортымской</w:t>
      </w:r>
      <w:proofErr w:type="spellEnd"/>
      <w:r w:rsidRPr="009D0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ДШИ»                                                          </w:t>
      </w:r>
    </w:p>
    <w:p w:rsidR="004C58AA" w:rsidRPr="009D09BB" w:rsidRDefault="004C58AA" w:rsidP="004C58AA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9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___________Л М </w:t>
      </w:r>
      <w:proofErr w:type="spellStart"/>
      <w:r w:rsidRPr="009D09B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Лобазов</w:t>
      </w:r>
      <w:proofErr w:type="spellEnd"/>
    </w:p>
    <w:p w:rsidR="004C58AA" w:rsidRPr="009D09BB" w:rsidRDefault="004C58AA" w:rsidP="004C58AA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D09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9D09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         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Pr="009D09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2014г.</w:t>
      </w: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D09BB">
        <w:rPr>
          <w:rFonts w:ascii="Times New Roman" w:eastAsiaTheme="minorEastAsia" w:hAnsi="Times New Roman" w:cs="Times New Roman"/>
          <w:lang w:eastAsia="ru-RU"/>
        </w:rPr>
        <w:t xml:space="preserve">Принято на </w:t>
      </w:r>
      <w:r>
        <w:rPr>
          <w:rFonts w:ascii="Times New Roman" w:eastAsiaTheme="minorEastAsia" w:hAnsi="Times New Roman" w:cs="Times New Roman"/>
          <w:lang w:eastAsia="ru-RU"/>
        </w:rPr>
        <w:t>педагогическом совете</w:t>
      </w:r>
    </w:p>
    <w:p w:rsidR="004C58AA" w:rsidRPr="009D09BB" w:rsidRDefault="004C58AA" w:rsidP="004C5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Протокол № ____ от «___» __________2014г.</w:t>
      </w:r>
    </w:p>
    <w:p w:rsidR="004C58AA" w:rsidRPr="009D09BB" w:rsidRDefault="004C58AA" w:rsidP="004C58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</w:p>
    <w:p w:rsidR="004C58AA" w:rsidRPr="009D09BB" w:rsidRDefault="004C58AA" w:rsidP="004C58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</w:p>
    <w:p w:rsidR="004C58AA" w:rsidRPr="009D09BB" w:rsidRDefault="004C58AA" w:rsidP="004C58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4C58AA" w:rsidRDefault="004C58AA" w:rsidP="004C58AA">
      <w:pPr>
        <w:pStyle w:val="Default"/>
        <w:rPr>
          <w:sz w:val="36"/>
          <w:szCs w:val="36"/>
        </w:rPr>
      </w:pPr>
    </w:p>
    <w:p w:rsidR="004C58AA" w:rsidRDefault="004C58AA" w:rsidP="004C58AA">
      <w:pPr>
        <w:pStyle w:val="Default"/>
        <w:ind w:left="-426" w:firstLine="568"/>
        <w:jc w:val="center"/>
        <w:rPr>
          <w:bCs/>
          <w:sz w:val="36"/>
          <w:szCs w:val="36"/>
        </w:rPr>
      </w:pPr>
      <w:r w:rsidRPr="004C58AA">
        <w:rPr>
          <w:bCs/>
          <w:sz w:val="36"/>
          <w:szCs w:val="36"/>
        </w:rPr>
        <w:t>Порядок ознакомления с документами</w:t>
      </w:r>
    </w:p>
    <w:p w:rsidR="004C58AA" w:rsidRDefault="004C58AA" w:rsidP="004C58AA">
      <w:pPr>
        <w:pStyle w:val="Default"/>
        <w:ind w:left="-426" w:firstLine="568"/>
        <w:jc w:val="center"/>
        <w:rPr>
          <w:bCs/>
          <w:sz w:val="36"/>
          <w:szCs w:val="36"/>
        </w:rPr>
      </w:pPr>
      <w:r w:rsidRPr="004C58AA">
        <w:rPr>
          <w:bCs/>
          <w:sz w:val="36"/>
          <w:szCs w:val="36"/>
        </w:rPr>
        <w:t>МБОУ ДОД "</w:t>
      </w:r>
      <w:proofErr w:type="spellStart"/>
      <w:r w:rsidRPr="004C58AA">
        <w:rPr>
          <w:bCs/>
          <w:sz w:val="36"/>
          <w:szCs w:val="36"/>
        </w:rPr>
        <w:t>Нижнесортымская</w:t>
      </w:r>
      <w:proofErr w:type="spellEnd"/>
      <w:r w:rsidRPr="004C58AA">
        <w:rPr>
          <w:bCs/>
          <w:sz w:val="36"/>
          <w:szCs w:val="36"/>
        </w:rPr>
        <w:t xml:space="preserve"> ДШИ",</w:t>
      </w:r>
    </w:p>
    <w:p w:rsidR="004C58AA" w:rsidRPr="004C58AA" w:rsidRDefault="004C58AA" w:rsidP="004C58AA">
      <w:pPr>
        <w:pStyle w:val="Default"/>
        <w:ind w:left="-426" w:firstLine="568"/>
        <w:jc w:val="center"/>
        <w:rPr>
          <w:sz w:val="36"/>
          <w:szCs w:val="36"/>
        </w:rPr>
      </w:pPr>
      <w:r w:rsidRPr="004C58AA">
        <w:rPr>
          <w:bCs/>
          <w:sz w:val="36"/>
          <w:szCs w:val="36"/>
        </w:rPr>
        <w:t>в том числе поступающих в неё лиц</w:t>
      </w: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C58AA" w:rsidRDefault="004C58AA" w:rsidP="004C58A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C58AA" w:rsidRDefault="004C58AA" w:rsidP="004C58A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C58AA" w:rsidRPr="009D09BB" w:rsidRDefault="004C58AA" w:rsidP="004C58A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C58AA" w:rsidRDefault="004C58AA" w:rsidP="004C58A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D09BB">
        <w:rPr>
          <w:rFonts w:ascii="Times New Roman" w:eastAsiaTheme="minorEastAsia" w:hAnsi="Times New Roman" w:cs="Times New Roman"/>
          <w:lang w:eastAsia="ru-RU"/>
        </w:rPr>
        <w:t>2014</w:t>
      </w:r>
    </w:p>
    <w:p w:rsidR="009145A0" w:rsidRPr="004C58AA" w:rsidRDefault="009145A0" w:rsidP="009145A0">
      <w:pPr>
        <w:pStyle w:val="Default"/>
        <w:numPr>
          <w:ilvl w:val="0"/>
          <w:numId w:val="1"/>
        </w:numPr>
        <w:ind w:left="-426"/>
        <w:jc w:val="center"/>
        <w:rPr>
          <w:bCs/>
          <w:sz w:val="28"/>
          <w:szCs w:val="28"/>
        </w:rPr>
      </w:pPr>
      <w:r w:rsidRPr="004C58AA">
        <w:rPr>
          <w:bCs/>
          <w:sz w:val="28"/>
          <w:szCs w:val="28"/>
        </w:rPr>
        <w:lastRenderedPageBreak/>
        <w:t>ОБЩИЕ ПОЛОЖЕНИЯ</w:t>
      </w:r>
    </w:p>
    <w:p w:rsidR="009145A0" w:rsidRPr="004C58AA" w:rsidRDefault="009145A0" w:rsidP="004C58AA">
      <w:pPr>
        <w:pStyle w:val="Default"/>
        <w:ind w:left="-426"/>
        <w:rPr>
          <w:sz w:val="28"/>
          <w:szCs w:val="28"/>
        </w:rPr>
      </w:pP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1.1. </w:t>
      </w:r>
      <w:proofErr w:type="gramStart"/>
      <w:r w:rsidRPr="004C58AA">
        <w:rPr>
          <w:sz w:val="28"/>
          <w:szCs w:val="28"/>
        </w:rPr>
        <w:t>Настоящий Порядок ознакомления с документами МБОУ ДО</w:t>
      </w:r>
      <w:r w:rsidR="004C58AA" w:rsidRPr="004C58AA">
        <w:rPr>
          <w:sz w:val="28"/>
          <w:szCs w:val="28"/>
        </w:rPr>
        <w:t>Д</w:t>
      </w:r>
      <w:r w:rsidRPr="004C58AA">
        <w:rPr>
          <w:sz w:val="28"/>
          <w:szCs w:val="28"/>
        </w:rPr>
        <w:t xml:space="preserve"> "</w:t>
      </w:r>
      <w:proofErr w:type="spellStart"/>
      <w:r w:rsidRPr="004C58AA">
        <w:rPr>
          <w:sz w:val="28"/>
          <w:szCs w:val="28"/>
        </w:rPr>
        <w:t>Нижнесортымская</w:t>
      </w:r>
      <w:proofErr w:type="spellEnd"/>
      <w:r w:rsidRPr="004C58AA">
        <w:rPr>
          <w:sz w:val="28"/>
          <w:szCs w:val="28"/>
        </w:rPr>
        <w:t xml:space="preserve"> ДШИ", в том числе поступающих в неё лиц (далее – Порядок) разработан на основании п. 17 ч. 1 ст. 34, ч. 2 ст. 55 Федерального закона от 29.12.2012 г. № 273-ФЗ «Об образовании в Российской Федерации» и регламентирует порядок ознакомления с документами муниципального бюджетного образовательного учреждения дополнительного образования детей «</w:t>
      </w:r>
      <w:proofErr w:type="spellStart"/>
      <w:r w:rsidRPr="004C58AA">
        <w:rPr>
          <w:sz w:val="28"/>
          <w:szCs w:val="28"/>
        </w:rPr>
        <w:t>Нижнесортымская</w:t>
      </w:r>
      <w:proofErr w:type="spellEnd"/>
      <w:r w:rsidRPr="004C58AA">
        <w:rPr>
          <w:sz w:val="28"/>
          <w:szCs w:val="28"/>
        </w:rPr>
        <w:t xml:space="preserve"> детская школа искусств» (далее</w:t>
      </w:r>
      <w:proofErr w:type="gramEnd"/>
      <w:r w:rsidRPr="004C58AA">
        <w:rPr>
          <w:sz w:val="28"/>
          <w:szCs w:val="28"/>
        </w:rPr>
        <w:t xml:space="preserve"> – </w:t>
      </w:r>
      <w:proofErr w:type="gramStart"/>
      <w:r w:rsidRPr="004C58AA">
        <w:rPr>
          <w:sz w:val="28"/>
          <w:szCs w:val="28"/>
        </w:rPr>
        <w:t xml:space="preserve">Образовательная организация). </w:t>
      </w:r>
      <w:proofErr w:type="gramEnd"/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1.2. Образовательная организация знакомит поступающих и (или) их родителей (законных представителей) с настоящим Порядком путем его размещения в сети Интернет на официальном сайте.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</w:p>
    <w:p w:rsidR="009145A0" w:rsidRPr="004C58AA" w:rsidRDefault="009145A0" w:rsidP="004C58AA">
      <w:pPr>
        <w:pStyle w:val="Default"/>
        <w:ind w:left="-426" w:firstLine="568"/>
        <w:jc w:val="center"/>
        <w:rPr>
          <w:sz w:val="28"/>
          <w:szCs w:val="28"/>
        </w:rPr>
      </w:pPr>
      <w:r w:rsidRPr="004C58AA">
        <w:rPr>
          <w:bCs/>
          <w:sz w:val="28"/>
          <w:szCs w:val="28"/>
        </w:rPr>
        <w:t xml:space="preserve">II. ОРГАНИЗАЦИЯ ИНФОРМИРОВАНИЯ </w:t>
      </w:r>
      <w:proofErr w:type="gramStart"/>
      <w:r w:rsidRPr="004C58AA">
        <w:rPr>
          <w:bCs/>
          <w:sz w:val="28"/>
          <w:szCs w:val="28"/>
        </w:rPr>
        <w:t>ПОСТУПАЮЩИХ</w:t>
      </w:r>
      <w:proofErr w:type="gramEnd"/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2.1. При приеме поступающего (перед принятием заявления и личных документов) администрация Образовательной организации должна обеспечить поступающего необходимой информацией, касающейся условий его обучения путем размещения информации на официальном сайте Образовательной организации и на информационном стенде Образовательной организации.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2.2. Основными требованиями к информированию обучающихся, родителей (законных представителей) являются: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достоверность и полнота предоставления информации;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четкость в изложении информации;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удобство и доступность получения информации;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оперативность предоставления информации.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2.3. Администрация Образовательной организации обязана ознакомить поступающего или его родителей (законных представителей) со следующими документами: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свидетельством о государственной регистрации;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Уставом;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лицензией на </w:t>
      </w:r>
      <w:proofErr w:type="gramStart"/>
      <w:r w:rsidRPr="004C58AA">
        <w:rPr>
          <w:sz w:val="28"/>
          <w:szCs w:val="28"/>
        </w:rPr>
        <w:t>право ведения</w:t>
      </w:r>
      <w:proofErr w:type="gramEnd"/>
      <w:r w:rsidRPr="004C58AA">
        <w:rPr>
          <w:sz w:val="28"/>
          <w:szCs w:val="28"/>
        </w:rPr>
        <w:t xml:space="preserve"> образовательной деятельности;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образовательными программами, реализуемыми Образовательной организацией; </w:t>
      </w:r>
    </w:p>
    <w:p w:rsidR="009145A0" w:rsidRPr="004C58AA" w:rsidRDefault="009145A0" w:rsidP="004C58AA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учебными планами; </w:t>
      </w:r>
    </w:p>
    <w:p w:rsidR="009145A0" w:rsidRPr="004C58AA" w:rsidRDefault="009145A0" w:rsidP="004C58AA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Положениями, касающимися деятельности, прав, обязанностей и ответственности обучающихся и родителей (законных представителей); </w:t>
      </w:r>
    </w:p>
    <w:p w:rsidR="009145A0" w:rsidRPr="004C58AA" w:rsidRDefault="009145A0" w:rsidP="004C58AA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58AA">
        <w:rPr>
          <w:rFonts w:ascii="Times New Roman" w:hAnsi="Times New Roman" w:cs="Times New Roman"/>
          <w:sz w:val="28"/>
          <w:szCs w:val="28"/>
        </w:rPr>
        <w:t xml:space="preserve">о количестве мест для приема детей на первый год обучения (в первый класс) по каждой образовательной программе; </w:t>
      </w:r>
    </w:p>
    <w:p w:rsidR="009145A0" w:rsidRDefault="009145A0" w:rsidP="004C58AA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сроки приема документов для </w:t>
      </w:r>
      <w:proofErr w:type="gramStart"/>
      <w:r w:rsidRPr="004C58AA">
        <w:rPr>
          <w:sz w:val="28"/>
          <w:szCs w:val="28"/>
        </w:rPr>
        <w:t>обучения по</w:t>
      </w:r>
      <w:proofErr w:type="gramEnd"/>
      <w:r w:rsidRPr="004C58AA">
        <w:rPr>
          <w:sz w:val="28"/>
          <w:szCs w:val="28"/>
        </w:rPr>
        <w:t xml:space="preserve"> образовательным программам в соответствующем году. </w:t>
      </w:r>
    </w:p>
    <w:p w:rsidR="004C58AA" w:rsidRPr="004C58AA" w:rsidRDefault="004C58AA" w:rsidP="004C58AA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2.4. С целью ознакомления поступающих и (или) их родителей (законных представителей) с указанными в п. 2.3 документами, Образовательная организация размещает их копии в сети Интернет своем официальном сайте. </w:t>
      </w:r>
    </w:p>
    <w:p w:rsidR="009145A0" w:rsidRPr="004C58AA" w:rsidRDefault="009145A0" w:rsidP="009145A0">
      <w:pPr>
        <w:pStyle w:val="Default"/>
        <w:ind w:left="-426" w:firstLine="568"/>
        <w:jc w:val="center"/>
        <w:rPr>
          <w:sz w:val="28"/>
          <w:szCs w:val="28"/>
        </w:rPr>
      </w:pPr>
      <w:r w:rsidRPr="004C58AA">
        <w:rPr>
          <w:bCs/>
          <w:sz w:val="28"/>
          <w:szCs w:val="28"/>
        </w:rPr>
        <w:lastRenderedPageBreak/>
        <w:t>III. ПОРЯДОК ОЗНАКОМЛЕНИЯ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3.1. Родители (законные представители) знакомятся с документами Образовательной организации на официальном сайте Образовательной организации и/или в учебной части в течение 3 (трёх) рабочих дней с момента подачи заявления на обучение в Образовательной организации.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В случае внесений изменений в документы, регламентирующих ход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Образовательной организации в эти же сроки. Размещение документов на официальном сайте подтверждает факт ознакомления с ними родителей (законных представителей).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3.2. Должностное лицо Образовательной организации, ответственное за прием и регистрацию документов поступающих, также может ознакомить заявителя с Уставом, лицензией на </w:t>
      </w:r>
      <w:proofErr w:type="gramStart"/>
      <w:r w:rsidRPr="004C58AA">
        <w:rPr>
          <w:sz w:val="28"/>
          <w:szCs w:val="28"/>
        </w:rPr>
        <w:t>право ведения</w:t>
      </w:r>
      <w:proofErr w:type="gramEnd"/>
      <w:r w:rsidRPr="004C58AA">
        <w:rPr>
          <w:sz w:val="28"/>
          <w:szCs w:val="28"/>
        </w:rPr>
        <w:t xml:space="preserve"> образовательной деятельности, образовательными программами по видам искусств, реализуемыми в Образовательной организации и другими документами, регламентирующими организацию образовательного процесса, правами и обязанностями обучающихся.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3.3. В целях своевременного ознакомления других участников образовательного процесса с информацией нормативного характера администрация Образовательной организации обязывает: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proofErr w:type="gramStart"/>
      <w:r w:rsidRPr="004C58AA">
        <w:rPr>
          <w:sz w:val="28"/>
          <w:szCs w:val="28"/>
        </w:rPr>
        <w:t xml:space="preserve">заместителя директора по учебно-воспитательной работе или заведующих отделениями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актов; </w:t>
      </w:r>
      <w:proofErr w:type="gramEnd"/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proofErr w:type="gramStart"/>
      <w:r w:rsidRPr="004C58AA">
        <w:rPr>
          <w:sz w:val="28"/>
          <w:szCs w:val="28"/>
        </w:rPr>
        <w:t xml:space="preserve">педагогических работников проводить в обязательном порядке в начале учебного года классные часы с обучающимися, родительские собрания по вопросам ознакомления с нормативными документами и с изменениями в организации образовательного процесса и содержании образования. </w:t>
      </w:r>
      <w:proofErr w:type="gramEnd"/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3.4.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3.5. Подписью родителя (законного представителя) несовершеннолетнего поступающего фиксируется (в заявлении о приеме) согласие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3.6. 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 </w:t>
      </w:r>
    </w:p>
    <w:p w:rsidR="009145A0" w:rsidRPr="004C58AA" w:rsidRDefault="009145A0" w:rsidP="004C58AA">
      <w:pPr>
        <w:spacing w:after="24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58AA">
        <w:rPr>
          <w:rFonts w:ascii="Times New Roman" w:hAnsi="Times New Roman" w:cs="Times New Roman"/>
          <w:sz w:val="28"/>
          <w:szCs w:val="28"/>
        </w:rPr>
        <w:t xml:space="preserve">3.7. Взаимоотношения между Образовательной организацией и родителями (законными представителями) регулируются договором, включающим в себя </w:t>
      </w:r>
      <w:r w:rsidRPr="004C58AA">
        <w:rPr>
          <w:rFonts w:ascii="Times New Roman" w:hAnsi="Times New Roman" w:cs="Times New Roman"/>
          <w:sz w:val="28"/>
          <w:szCs w:val="28"/>
        </w:rPr>
        <w:lastRenderedPageBreak/>
        <w:t xml:space="preserve">взаимные права, обязанности, ответственность сторон, возникающие в процессе обучения, воспитания. Договор подписывается с момента поступления ребенка в Образовательную организацию на период его обучения. </w:t>
      </w:r>
    </w:p>
    <w:p w:rsidR="009145A0" w:rsidRPr="004C58AA" w:rsidRDefault="009145A0" w:rsidP="009145A0">
      <w:pPr>
        <w:pStyle w:val="Default"/>
        <w:ind w:left="-426" w:firstLine="568"/>
        <w:jc w:val="center"/>
        <w:rPr>
          <w:sz w:val="28"/>
          <w:szCs w:val="28"/>
        </w:rPr>
      </w:pPr>
      <w:r w:rsidRPr="004C58AA">
        <w:rPr>
          <w:bCs/>
          <w:sz w:val="28"/>
          <w:szCs w:val="28"/>
        </w:rPr>
        <w:t>IV. ЗАКЛЮЧИТЕЛЬНЫЕ ПОЛОЖЕНИЯ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</w:p>
    <w:p w:rsidR="009145A0" w:rsidRPr="004C58AA" w:rsidRDefault="004C58AA" w:rsidP="009145A0">
      <w:pPr>
        <w:pStyle w:val="Default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5A0" w:rsidRPr="004C58AA">
        <w:rPr>
          <w:sz w:val="28"/>
          <w:szCs w:val="28"/>
        </w:rPr>
        <w:t xml:space="preserve">.1. Образовательная организация проводит для родителей (законных представителей) консультации по нормативным документам через общешкольные родительские собрания, классные родительские собрания, заседания общешкольного родительского комитета, личные консультации. </w:t>
      </w:r>
    </w:p>
    <w:p w:rsidR="009145A0" w:rsidRPr="004C58AA" w:rsidRDefault="004C58AA" w:rsidP="009145A0">
      <w:pPr>
        <w:pStyle w:val="Default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5A0" w:rsidRPr="004C58AA">
        <w:rPr>
          <w:sz w:val="28"/>
          <w:szCs w:val="28"/>
        </w:rPr>
        <w:t xml:space="preserve">.2. С целью ознакомления с ходом и содержанием образовательного процесса Образовательная организация проводит: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совместные мероприятия с родителями: конкурсы, классные часы;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творческие отчетные концерты перед родителями;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дни открытых дверей;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выставки работ детского творчества;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отчеты о текущей успеваемости </w:t>
      </w:r>
      <w:proofErr w:type="gramStart"/>
      <w:r w:rsidRPr="004C58AA">
        <w:rPr>
          <w:sz w:val="28"/>
          <w:szCs w:val="28"/>
        </w:rPr>
        <w:t>обучающихся</w:t>
      </w:r>
      <w:proofErr w:type="gramEnd"/>
      <w:r w:rsidRPr="004C58AA">
        <w:rPr>
          <w:sz w:val="28"/>
          <w:szCs w:val="28"/>
        </w:rPr>
        <w:t xml:space="preserve">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по итогам года вручает благодарственные письма родителям за хорошее воспитание детей; </w:t>
      </w:r>
    </w:p>
    <w:p w:rsidR="009145A0" w:rsidRPr="004C58AA" w:rsidRDefault="009145A0" w:rsidP="009145A0">
      <w:pPr>
        <w:pStyle w:val="Default"/>
        <w:ind w:left="-426" w:firstLine="568"/>
        <w:jc w:val="both"/>
        <w:rPr>
          <w:sz w:val="28"/>
          <w:szCs w:val="28"/>
        </w:rPr>
      </w:pPr>
      <w:r w:rsidRPr="004C58AA">
        <w:rPr>
          <w:sz w:val="28"/>
          <w:szCs w:val="28"/>
        </w:rPr>
        <w:t xml:space="preserve">доводит до сведения родителей итоги фестивалей, конкурсов, выставок; </w:t>
      </w:r>
    </w:p>
    <w:p w:rsidR="009145A0" w:rsidRPr="004C58AA" w:rsidRDefault="009145A0" w:rsidP="009145A0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58AA">
        <w:rPr>
          <w:rFonts w:ascii="Times New Roman" w:hAnsi="Times New Roman" w:cs="Times New Roman"/>
          <w:sz w:val="28"/>
          <w:szCs w:val="28"/>
        </w:rPr>
        <w:t xml:space="preserve">работает в тесном контакте с родителями через дневник </w:t>
      </w:r>
      <w:proofErr w:type="gramStart"/>
      <w:r w:rsidRPr="004C58A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58A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145A0" w:rsidRPr="004C58AA" w:rsidSect="004C58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B09"/>
    <w:multiLevelType w:val="hybridMultilevel"/>
    <w:tmpl w:val="53E02626"/>
    <w:lvl w:ilvl="0" w:tplc="FC04C7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A0"/>
    <w:rsid w:val="004C58AA"/>
    <w:rsid w:val="009145A0"/>
    <w:rsid w:val="009F5818"/>
    <w:rsid w:val="00DC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Людми</cp:lastModifiedBy>
  <cp:revision>3</cp:revision>
  <dcterms:created xsi:type="dcterms:W3CDTF">2015-01-22T12:22:00Z</dcterms:created>
  <dcterms:modified xsi:type="dcterms:W3CDTF">2015-01-24T17:40:00Z</dcterms:modified>
</cp:coreProperties>
</file>